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E4D0" w14:textId="6E146B96" w:rsidR="008B7A2C" w:rsidRPr="0094138A" w:rsidRDefault="003F43C6" w:rsidP="07DBBFDD">
      <w:pPr>
        <w:pStyle w:val="Heading1"/>
        <w:tabs>
          <w:tab w:val="left" w:pos="6237"/>
        </w:tabs>
        <w:jc w:val="center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Job Description </w:t>
      </w:r>
    </w:p>
    <w:p w14:paraId="672A6659" w14:textId="77777777" w:rsidR="00FD4CC6" w:rsidRPr="0094138A" w:rsidRDefault="00FD4CC6" w:rsidP="00FD4CC6">
      <w:pPr>
        <w:rPr>
          <w:rFonts w:cs="Arial"/>
          <w:lang w:val="en-US"/>
        </w:rPr>
      </w:pPr>
    </w:p>
    <w:p w14:paraId="289839CE" w14:textId="0420E15C" w:rsidR="008B7A2C" w:rsidRPr="0094138A" w:rsidRDefault="1A719B6E" w:rsidP="1A719B6E">
      <w:pPr>
        <w:pStyle w:val="Heading2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Job title: </w:t>
      </w:r>
      <w:r w:rsidR="00DB1DA3" w:rsidRPr="0094138A">
        <w:rPr>
          <w:rFonts w:cs="Arial"/>
          <w:lang w:val="en-US"/>
        </w:rPr>
        <w:t>Programme Manager</w:t>
      </w:r>
    </w:p>
    <w:p w14:paraId="0A37501D" w14:textId="77777777" w:rsidR="00FD4CC6" w:rsidRPr="0094138A" w:rsidRDefault="00FD4CC6" w:rsidP="00FD4CC6">
      <w:pPr>
        <w:rPr>
          <w:rFonts w:cs="Arial"/>
          <w:lang w:val="en-US"/>
        </w:rPr>
      </w:pPr>
    </w:p>
    <w:p w14:paraId="4D08704F" w14:textId="77777777" w:rsidR="00FD4CC6" w:rsidRPr="0094138A" w:rsidRDefault="07DBBFDD" w:rsidP="07DBBFDD">
      <w:pPr>
        <w:pStyle w:val="Heading3"/>
        <w:ind w:left="567"/>
        <w:rPr>
          <w:rFonts w:cs="Arial"/>
          <w:b w:val="0"/>
          <w:bCs w:val="0"/>
          <w:lang w:val="en-US"/>
        </w:rPr>
      </w:pPr>
      <w:r w:rsidRPr="0094138A">
        <w:rPr>
          <w:rFonts w:cs="Arial"/>
          <w:lang w:val="en-US"/>
        </w:rPr>
        <w:t xml:space="preserve">Local Meeting or Branch: </w:t>
      </w:r>
      <w:r w:rsidRPr="0094138A">
        <w:rPr>
          <w:rFonts w:cs="Arial"/>
          <w:b w:val="0"/>
          <w:bCs w:val="0"/>
          <w:lang w:val="en-US"/>
        </w:rPr>
        <w:t>WMQPEP</w:t>
      </w:r>
    </w:p>
    <w:p w14:paraId="5DAB6C7B" w14:textId="77777777" w:rsidR="00FD4CC6" w:rsidRPr="0094138A" w:rsidRDefault="00FD4CC6" w:rsidP="005B1DF5">
      <w:pPr>
        <w:ind w:left="567"/>
        <w:rPr>
          <w:rFonts w:cs="Arial"/>
          <w:lang w:val="en-US"/>
        </w:rPr>
      </w:pPr>
    </w:p>
    <w:p w14:paraId="625AD778" w14:textId="77777777" w:rsidR="00FD4CC6" w:rsidRPr="0094138A" w:rsidRDefault="07DBBFDD" w:rsidP="07DBBFDD">
      <w:pPr>
        <w:pStyle w:val="Heading3"/>
        <w:ind w:left="567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Location: </w:t>
      </w:r>
      <w:r w:rsidRPr="0094138A">
        <w:rPr>
          <w:rFonts w:cs="Arial"/>
          <w:b w:val="0"/>
          <w:bCs w:val="0"/>
          <w:lang w:val="en-US"/>
        </w:rPr>
        <w:t>41 Bull St, Birmingham, B4 6AF</w:t>
      </w:r>
    </w:p>
    <w:p w14:paraId="02EB378F" w14:textId="77777777" w:rsidR="00FD4CC6" w:rsidRPr="0094138A" w:rsidRDefault="00FD4CC6" w:rsidP="005B1DF5">
      <w:pPr>
        <w:ind w:left="567"/>
        <w:rPr>
          <w:rFonts w:cs="Arial"/>
          <w:lang w:val="en-US"/>
        </w:rPr>
      </w:pPr>
    </w:p>
    <w:p w14:paraId="0E848A08" w14:textId="627F9991" w:rsidR="00FD4CC6" w:rsidRPr="0094138A" w:rsidRDefault="07DBBFDD" w:rsidP="07DBBFDD">
      <w:pPr>
        <w:pStyle w:val="Heading3"/>
        <w:ind w:left="567"/>
        <w:rPr>
          <w:rFonts w:cs="Arial"/>
          <w:b w:val="0"/>
          <w:bCs w:val="0"/>
          <w:lang w:val="en-US"/>
        </w:rPr>
      </w:pPr>
      <w:r w:rsidRPr="0094138A">
        <w:rPr>
          <w:rFonts w:cs="Arial"/>
          <w:lang w:val="en-US"/>
        </w:rPr>
        <w:t xml:space="preserve">Salary or Salary Scale: </w:t>
      </w:r>
      <w:r w:rsidR="00F76782" w:rsidRPr="0094138A">
        <w:rPr>
          <w:rFonts w:cs="Arial"/>
          <w:b w:val="0"/>
          <w:bCs w:val="0"/>
          <w:lang w:val="en-US"/>
        </w:rPr>
        <w:t xml:space="preserve">£32,000 </w:t>
      </w:r>
    </w:p>
    <w:p w14:paraId="6A05A809" w14:textId="77777777" w:rsidR="00FD4CC6" w:rsidRPr="0094138A" w:rsidRDefault="00FD4CC6" w:rsidP="005B1DF5">
      <w:pPr>
        <w:ind w:left="567"/>
        <w:rPr>
          <w:rFonts w:cs="Arial"/>
          <w:lang w:val="en-US"/>
        </w:rPr>
      </w:pPr>
    </w:p>
    <w:p w14:paraId="454EE44D" w14:textId="24D7883B" w:rsidR="00FA36A3" w:rsidRPr="0094138A" w:rsidRDefault="70B34488" w:rsidP="70B34488">
      <w:pPr>
        <w:pStyle w:val="Heading3"/>
        <w:ind w:left="567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Hours of Work: </w:t>
      </w:r>
      <w:r w:rsidR="00A918A5" w:rsidRPr="0094138A">
        <w:rPr>
          <w:rFonts w:cs="Arial"/>
          <w:b w:val="0"/>
          <w:bCs w:val="0"/>
          <w:lang w:val="en-US"/>
        </w:rPr>
        <w:t>22.5</w:t>
      </w:r>
    </w:p>
    <w:p w14:paraId="5A39BBE3" w14:textId="77777777" w:rsidR="00FD4CC6" w:rsidRPr="0094138A" w:rsidRDefault="00FD4CC6" w:rsidP="005B1DF5">
      <w:pPr>
        <w:ind w:left="567"/>
        <w:rPr>
          <w:rFonts w:cs="Arial"/>
          <w:lang w:val="en-US"/>
        </w:rPr>
      </w:pPr>
    </w:p>
    <w:p w14:paraId="5B612C6E" w14:textId="77777777" w:rsidR="008B7A2C" w:rsidRPr="0094138A" w:rsidRDefault="07DBBFDD" w:rsidP="07DBBFDD">
      <w:pPr>
        <w:pStyle w:val="Heading3"/>
        <w:ind w:left="567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Reports to: </w:t>
      </w:r>
      <w:r w:rsidRPr="0094138A">
        <w:rPr>
          <w:rFonts w:cs="Arial"/>
          <w:b w:val="0"/>
          <w:bCs w:val="0"/>
          <w:i w:val="0"/>
          <w:lang w:val="en-US"/>
        </w:rPr>
        <w:t>Director</w:t>
      </w:r>
    </w:p>
    <w:p w14:paraId="41C8F396" w14:textId="77777777" w:rsidR="00FD4CC6" w:rsidRPr="0094138A" w:rsidRDefault="00FD4CC6" w:rsidP="005B1DF5">
      <w:pPr>
        <w:ind w:left="567"/>
        <w:rPr>
          <w:rFonts w:cs="Arial"/>
          <w:lang w:val="en-US"/>
        </w:rPr>
      </w:pPr>
    </w:p>
    <w:p w14:paraId="0CF140FB" w14:textId="427919FB" w:rsidR="07DBBFDD" w:rsidRPr="0094138A" w:rsidRDefault="07DBBFDD" w:rsidP="07DBBFDD">
      <w:pPr>
        <w:rPr>
          <w:rFonts w:cs="Arial"/>
          <w:lang w:val="en-US"/>
        </w:rPr>
      </w:pPr>
    </w:p>
    <w:p w14:paraId="22AF01BE" w14:textId="77777777" w:rsidR="008B7A2C" w:rsidRPr="0094138A" w:rsidRDefault="07DBBFDD" w:rsidP="07DBBFDD">
      <w:pPr>
        <w:pStyle w:val="Heading2"/>
        <w:rPr>
          <w:rFonts w:cs="Arial"/>
          <w:lang w:val="en-US"/>
        </w:rPr>
      </w:pPr>
      <w:r w:rsidRPr="0094138A">
        <w:rPr>
          <w:rFonts w:cs="Arial"/>
          <w:lang w:val="en-US"/>
        </w:rPr>
        <w:t>Main purpose of the job</w:t>
      </w:r>
    </w:p>
    <w:p w14:paraId="0D0B940D" w14:textId="77777777" w:rsidR="00FD4CC6" w:rsidRPr="0094138A" w:rsidRDefault="00FD4CC6" w:rsidP="008B7A2C">
      <w:pPr>
        <w:rPr>
          <w:rFonts w:cs="Arial"/>
          <w:szCs w:val="24"/>
          <w:lang w:val="en-US"/>
        </w:rPr>
      </w:pPr>
    </w:p>
    <w:p w14:paraId="33BE986E" w14:textId="5F4B17D6" w:rsidR="00FE3930" w:rsidRPr="0094138A" w:rsidRDefault="5D9FADFB" w:rsidP="009766D7">
      <w:pPr>
        <w:rPr>
          <w:rFonts w:cs="Arial"/>
          <w:color w:val="000000" w:themeColor="text1"/>
          <w:sz w:val="25"/>
          <w:szCs w:val="25"/>
        </w:rPr>
      </w:pPr>
      <w:r w:rsidRPr="0094138A">
        <w:rPr>
          <w:rFonts w:cs="Arial"/>
          <w:lang w:val="en-US"/>
        </w:rPr>
        <w:t xml:space="preserve">The post </w:t>
      </w:r>
      <w:r w:rsidR="00A918A5" w:rsidRPr="0094138A">
        <w:rPr>
          <w:rFonts w:cs="Arial"/>
          <w:lang w:val="en-US"/>
        </w:rPr>
        <w:t xml:space="preserve">supports </w:t>
      </w:r>
      <w:r w:rsidRPr="0094138A">
        <w:rPr>
          <w:rFonts w:cs="Arial"/>
          <w:lang w:val="en-US"/>
        </w:rPr>
        <w:t xml:space="preserve">delivery of </w:t>
      </w:r>
      <w:r w:rsidR="00063FBA" w:rsidRPr="0094138A">
        <w:rPr>
          <w:rFonts w:cs="Arial"/>
          <w:lang w:val="en-US"/>
        </w:rPr>
        <w:t>two</w:t>
      </w:r>
      <w:r w:rsidRPr="0094138A">
        <w:rPr>
          <w:rFonts w:cs="Arial"/>
          <w:lang w:val="en-US"/>
        </w:rPr>
        <w:t xml:space="preserve"> programme</w:t>
      </w:r>
      <w:r w:rsidR="00A918A5" w:rsidRPr="0094138A">
        <w:rPr>
          <w:rFonts w:cs="Arial"/>
          <w:lang w:val="en-US"/>
        </w:rPr>
        <w:t>s</w:t>
      </w:r>
      <w:r w:rsidR="00063FBA" w:rsidRPr="0094138A">
        <w:rPr>
          <w:rFonts w:cs="Arial"/>
          <w:lang w:val="en-US"/>
        </w:rPr>
        <w:t xml:space="preserve">. </w:t>
      </w:r>
      <w:r w:rsidRPr="0094138A">
        <w:rPr>
          <w:rFonts w:cs="Arial"/>
          <w:lang w:val="en-US"/>
        </w:rPr>
        <w:t xml:space="preserve">The postholder </w:t>
      </w:r>
      <w:r w:rsidR="00063FBA" w:rsidRPr="0094138A">
        <w:rPr>
          <w:rFonts w:cs="Arial"/>
          <w:lang w:val="en-US"/>
        </w:rPr>
        <w:t xml:space="preserve">also </w:t>
      </w:r>
      <w:r w:rsidR="00A918A5" w:rsidRPr="0094138A">
        <w:rPr>
          <w:rFonts w:cs="Arial"/>
          <w:lang w:val="en-US"/>
        </w:rPr>
        <w:t xml:space="preserve">supports the Director </w:t>
      </w:r>
      <w:r w:rsidR="00063FBA" w:rsidRPr="0094138A">
        <w:rPr>
          <w:rFonts w:cs="Arial"/>
          <w:lang w:val="en-US"/>
        </w:rPr>
        <w:t>o</w:t>
      </w:r>
      <w:r w:rsidR="00A918A5" w:rsidRPr="0094138A">
        <w:rPr>
          <w:rFonts w:cs="Arial"/>
          <w:lang w:val="en-US"/>
        </w:rPr>
        <w:t xml:space="preserve">n issues of development, </w:t>
      </w:r>
      <w:r w:rsidRPr="0094138A">
        <w:rPr>
          <w:rFonts w:cs="Arial"/>
          <w:lang w:val="en-US"/>
        </w:rPr>
        <w:t>strategic growth, and the maintenance of Peacemakers ethos, values and culture in both the team and the delivery of the work.</w:t>
      </w:r>
    </w:p>
    <w:p w14:paraId="08E02ACE" w14:textId="434A2892" w:rsidR="00FE3930" w:rsidRPr="0094138A" w:rsidRDefault="00FE3930" w:rsidP="5D9FADFB">
      <w:pPr>
        <w:rPr>
          <w:rFonts w:cs="Arial"/>
          <w:color w:val="000000" w:themeColor="text1"/>
          <w:sz w:val="25"/>
          <w:szCs w:val="25"/>
        </w:rPr>
      </w:pPr>
    </w:p>
    <w:p w14:paraId="37DA9D17" w14:textId="6FAFFE7C" w:rsidR="60B3D5EF" w:rsidRPr="0094138A" w:rsidRDefault="60B3D5EF" w:rsidP="60B3D5EF">
      <w:pPr>
        <w:spacing w:line="259" w:lineRule="auto"/>
        <w:rPr>
          <w:rFonts w:cs="Arial"/>
        </w:rPr>
      </w:pPr>
      <w:r w:rsidRPr="0094138A">
        <w:rPr>
          <w:rFonts w:cs="Arial"/>
          <w:b/>
          <w:bCs/>
          <w:color w:val="000000" w:themeColor="text1"/>
          <w:sz w:val="25"/>
          <w:szCs w:val="25"/>
        </w:rPr>
        <w:t>Key responsibilities</w:t>
      </w:r>
    </w:p>
    <w:p w14:paraId="58616F1E" w14:textId="48843781" w:rsidR="00DB1DA3" w:rsidRPr="0094138A" w:rsidRDefault="00DB1DA3" w:rsidP="00DB1DA3">
      <w:pPr>
        <w:widowControl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/>
        <w:textAlignment w:val="baseline"/>
        <w:rPr>
          <w:rFonts w:eastAsia="Times New Roman" w:cs="Arial"/>
          <w:sz w:val="22"/>
          <w:lang w:eastAsia="en-GB"/>
        </w:rPr>
      </w:pPr>
      <w:r w:rsidRPr="0094138A">
        <w:rPr>
          <w:rFonts w:eastAsia="Times New Roman" w:cs="Arial"/>
          <w:lang w:eastAsia="en-GB"/>
        </w:rPr>
        <w:t xml:space="preserve">To take responsibility for the </w:t>
      </w:r>
      <w:r w:rsidRPr="0094138A">
        <w:rPr>
          <w:rFonts w:eastAsia="Arial" w:cs="Arial"/>
          <w:szCs w:val="24"/>
        </w:rPr>
        <w:t xml:space="preserve">peace education in key stage 2 </w:t>
      </w:r>
      <w:r w:rsidR="00EB1FF2" w:rsidRPr="0094138A">
        <w:rPr>
          <w:rFonts w:eastAsia="Arial" w:cs="Arial"/>
          <w:szCs w:val="24"/>
        </w:rPr>
        <w:t xml:space="preserve">three year </w:t>
      </w:r>
      <w:r w:rsidRPr="0094138A">
        <w:rPr>
          <w:rFonts w:eastAsia="Arial" w:cs="Arial"/>
          <w:szCs w:val="24"/>
        </w:rPr>
        <w:t>programme</w:t>
      </w:r>
      <w:r w:rsidRPr="0094138A">
        <w:rPr>
          <w:rFonts w:eastAsia="Times New Roman" w:cs="Arial"/>
          <w:lang w:eastAsia="en-GB"/>
        </w:rPr>
        <w:t xml:space="preserve">, </w:t>
      </w:r>
      <w:r w:rsidRPr="0094138A">
        <w:rPr>
          <w:rFonts w:eastAsia="Arial" w:cs="Arial"/>
          <w:szCs w:val="24"/>
        </w:rPr>
        <w:t xml:space="preserve">funded by the Sir James Reckitt </w:t>
      </w:r>
      <w:r w:rsidR="0094138A">
        <w:rPr>
          <w:rFonts w:eastAsia="Arial" w:cs="Arial"/>
          <w:szCs w:val="24"/>
        </w:rPr>
        <w:t>T</w:t>
      </w:r>
      <w:r w:rsidRPr="0094138A">
        <w:rPr>
          <w:rFonts w:eastAsia="Arial" w:cs="Arial"/>
          <w:szCs w:val="24"/>
        </w:rPr>
        <w:t>rust</w:t>
      </w:r>
      <w:r w:rsidRPr="0094138A">
        <w:rPr>
          <w:rFonts w:eastAsia="Times New Roman" w:cs="Arial"/>
          <w:lang w:eastAsia="en-GB"/>
        </w:rPr>
        <w:t xml:space="preserve"> including:</w:t>
      </w:r>
    </w:p>
    <w:p w14:paraId="4FE24F25" w14:textId="51F4319D" w:rsidR="00DB1DA3" w:rsidRPr="0094138A" w:rsidRDefault="0094138A" w:rsidP="00DB1DA3">
      <w:pPr>
        <w:widowControl/>
        <w:numPr>
          <w:ilvl w:val="1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/>
        <w:textAlignment w:val="baseline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lang w:eastAsia="en-GB"/>
        </w:rPr>
        <w:t>S</w:t>
      </w:r>
      <w:r w:rsidR="00DB1DA3" w:rsidRPr="0094138A">
        <w:rPr>
          <w:rFonts w:eastAsia="Times New Roman" w:cs="Arial"/>
          <w:lang w:eastAsia="en-GB"/>
        </w:rPr>
        <w:t>etting clear objectives and outcomes, planning to meet each of these, supervising a budget for them, measuring our success and reporting internally and externally on them.</w:t>
      </w:r>
    </w:p>
    <w:p w14:paraId="38031DAD" w14:textId="7A378662" w:rsidR="00DB1DA3" w:rsidRPr="0094138A" w:rsidRDefault="00DB1DA3" w:rsidP="00DB1DA3">
      <w:pPr>
        <w:widowControl/>
        <w:numPr>
          <w:ilvl w:val="1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/>
        <w:textAlignment w:val="baseline"/>
        <w:rPr>
          <w:rFonts w:eastAsia="Times New Roman" w:cs="Arial"/>
          <w:lang w:eastAsia="en-GB"/>
        </w:rPr>
      </w:pPr>
      <w:r w:rsidRPr="0094138A">
        <w:rPr>
          <w:rFonts w:eastAsia="Times New Roman" w:cs="Arial"/>
          <w:bdr w:val="none" w:sz="0" w:space="0" w:color="auto" w:frame="1"/>
          <w:lang w:eastAsia="en-GB"/>
        </w:rPr>
        <w:t>To set up a coordinating group with others in the peace education world in the UK, and stimulate interest in this project across peace education.</w:t>
      </w:r>
    </w:p>
    <w:p w14:paraId="6A964A84" w14:textId="77777777" w:rsidR="00DB1DA3" w:rsidRPr="0094138A" w:rsidRDefault="00DB1DA3" w:rsidP="00DB1DA3">
      <w:pPr>
        <w:widowControl/>
        <w:numPr>
          <w:ilvl w:val="1"/>
          <w:numId w:val="3"/>
        </w:num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/>
        <w:textAlignment w:val="baseline"/>
        <w:rPr>
          <w:rFonts w:eastAsia="Times New Roman" w:cs="Arial"/>
          <w:lang w:eastAsia="en-GB"/>
        </w:rPr>
      </w:pPr>
      <w:r w:rsidRPr="0094138A">
        <w:rPr>
          <w:rFonts w:eastAsia="Times New Roman" w:cs="Arial"/>
          <w:lang w:eastAsia="en-GB"/>
        </w:rPr>
        <w:t>To ensure that the peace education materials and training we promote are of high quality, as agreed by the coordinating group.</w:t>
      </w:r>
    </w:p>
    <w:p w14:paraId="106C5C58" w14:textId="13DE6A6B" w:rsidR="00FE3930" w:rsidRPr="0094138A" w:rsidRDefault="5D9FADFB" w:rsidP="5D9FADFB">
      <w:pPr>
        <w:numPr>
          <w:ilvl w:val="0"/>
          <w:numId w:val="3"/>
        </w:numPr>
        <w:spacing w:line="276" w:lineRule="auto"/>
        <w:rPr>
          <w:rFonts w:eastAsia="Arial" w:cs="Arial"/>
          <w:szCs w:val="24"/>
        </w:rPr>
      </w:pPr>
      <w:r w:rsidRPr="0094138A">
        <w:rPr>
          <w:rFonts w:cs="Arial"/>
        </w:rPr>
        <w:t xml:space="preserve">To </w:t>
      </w:r>
      <w:r w:rsidR="00A918A5" w:rsidRPr="0094138A">
        <w:rPr>
          <w:rFonts w:cs="Arial"/>
        </w:rPr>
        <w:t xml:space="preserve">support the </w:t>
      </w:r>
      <w:r w:rsidR="00EC0C53" w:rsidRPr="0094138A">
        <w:rPr>
          <w:rFonts w:cs="Arial"/>
        </w:rPr>
        <w:t xml:space="preserve">Director with the </w:t>
      </w:r>
      <w:r w:rsidR="00A918A5" w:rsidRPr="0094138A">
        <w:rPr>
          <w:rFonts w:cs="Arial"/>
        </w:rPr>
        <w:t>Positive Peace Group Programme with young people</w:t>
      </w:r>
      <w:r w:rsidR="00A02D64" w:rsidRPr="0094138A">
        <w:rPr>
          <w:rFonts w:cs="Arial"/>
        </w:rPr>
        <w:t xml:space="preserve"> by:</w:t>
      </w:r>
    </w:p>
    <w:p w14:paraId="7B90C16A" w14:textId="3F2B45AD" w:rsidR="00A02D64" w:rsidRPr="0094138A" w:rsidRDefault="00A02D64" w:rsidP="00A02D64">
      <w:pPr>
        <w:numPr>
          <w:ilvl w:val="1"/>
          <w:numId w:val="3"/>
        </w:numPr>
        <w:spacing w:line="276" w:lineRule="auto"/>
        <w:rPr>
          <w:rFonts w:eastAsia="Arial" w:cs="Arial"/>
          <w:szCs w:val="24"/>
        </w:rPr>
      </w:pPr>
      <w:r w:rsidRPr="0094138A">
        <w:rPr>
          <w:rFonts w:cs="Arial"/>
        </w:rPr>
        <w:t>Recruiting schools to the programme</w:t>
      </w:r>
      <w:r w:rsidR="002933F2">
        <w:rPr>
          <w:rFonts w:cs="Arial"/>
        </w:rPr>
        <w:t>.</w:t>
      </w:r>
    </w:p>
    <w:p w14:paraId="2C363D2D" w14:textId="7A1CE339" w:rsidR="00A02D64" w:rsidRPr="0094138A" w:rsidRDefault="00A02D64" w:rsidP="00A02D64">
      <w:pPr>
        <w:numPr>
          <w:ilvl w:val="1"/>
          <w:numId w:val="3"/>
        </w:numPr>
        <w:spacing w:line="276" w:lineRule="auto"/>
        <w:rPr>
          <w:rFonts w:eastAsia="Arial" w:cs="Arial"/>
          <w:szCs w:val="24"/>
        </w:rPr>
      </w:pPr>
      <w:r w:rsidRPr="0094138A">
        <w:rPr>
          <w:rFonts w:cs="Arial"/>
        </w:rPr>
        <w:t>Coordinating trainers and schools and troubleshooting any issues</w:t>
      </w:r>
      <w:r w:rsidR="002933F2">
        <w:rPr>
          <w:rFonts w:cs="Arial"/>
        </w:rPr>
        <w:t>.</w:t>
      </w:r>
    </w:p>
    <w:p w14:paraId="7F38B5B8" w14:textId="4145F8B2" w:rsidR="00FE3930" w:rsidRPr="0094138A" w:rsidRDefault="00A02D64" w:rsidP="5D9FADFB">
      <w:pPr>
        <w:numPr>
          <w:ilvl w:val="1"/>
          <w:numId w:val="3"/>
        </w:numPr>
        <w:spacing w:line="276" w:lineRule="auto"/>
        <w:rPr>
          <w:rFonts w:eastAsia="Arial" w:cs="Arial"/>
          <w:szCs w:val="24"/>
        </w:rPr>
      </w:pPr>
      <w:r w:rsidRPr="0094138A">
        <w:rPr>
          <w:rFonts w:cs="Arial"/>
        </w:rPr>
        <w:t xml:space="preserve">With the Director, to </w:t>
      </w:r>
      <w:r w:rsidR="003233D0" w:rsidRPr="0094138A">
        <w:rPr>
          <w:rFonts w:cs="Arial"/>
        </w:rPr>
        <w:t>oversee and ensure the quality of the work</w:t>
      </w:r>
      <w:r w:rsidR="002933F2">
        <w:rPr>
          <w:rFonts w:cs="Arial"/>
        </w:rPr>
        <w:t>.</w:t>
      </w:r>
      <w:r w:rsidR="003233D0" w:rsidRPr="0094138A">
        <w:rPr>
          <w:rFonts w:cs="Arial"/>
        </w:rPr>
        <w:t xml:space="preserve"> </w:t>
      </w:r>
    </w:p>
    <w:p w14:paraId="6CB442A3" w14:textId="34628939" w:rsidR="00FE3930" w:rsidRPr="0094138A" w:rsidRDefault="00A02D64" w:rsidP="5D9FADFB">
      <w:pPr>
        <w:numPr>
          <w:ilvl w:val="1"/>
          <w:numId w:val="3"/>
        </w:numPr>
        <w:spacing w:line="276" w:lineRule="auto"/>
        <w:rPr>
          <w:rFonts w:cs="Arial"/>
          <w:szCs w:val="24"/>
        </w:rPr>
      </w:pPr>
      <w:r w:rsidRPr="0094138A">
        <w:rPr>
          <w:rFonts w:cs="Arial"/>
        </w:rPr>
        <w:t>With the Director, to</w:t>
      </w:r>
      <w:r w:rsidR="5D9FADFB" w:rsidRPr="0094138A">
        <w:rPr>
          <w:rFonts w:cs="Arial"/>
        </w:rPr>
        <w:t xml:space="preserve"> </w:t>
      </w:r>
      <w:r w:rsidR="0029513A" w:rsidRPr="0094138A">
        <w:rPr>
          <w:rFonts w:cs="Arial"/>
        </w:rPr>
        <w:t>grow the programme</w:t>
      </w:r>
      <w:r w:rsidR="003233D0" w:rsidRPr="0094138A">
        <w:rPr>
          <w:rFonts w:cs="Arial"/>
        </w:rPr>
        <w:t xml:space="preserve">s in line with </w:t>
      </w:r>
      <w:r w:rsidR="00FA19C6" w:rsidRPr="0094138A">
        <w:rPr>
          <w:rFonts w:cs="Arial"/>
        </w:rPr>
        <w:t xml:space="preserve">agreed </w:t>
      </w:r>
      <w:r w:rsidR="003233D0" w:rsidRPr="0094138A">
        <w:rPr>
          <w:rFonts w:cs="Arial"/>
        </w:rPr>
        <w:t>strategies and plans</w:t>
      </w:r>
      <w:r w:rsidR="002933F2">
        <w:rPr>
          <w:rFonts w:cs="Arial"/>
        </w:rPr>
        <w:t>.</w:t>
      </w:r>
    </w:p>
    <w:p w14:paraId="376C03D7" w14:textId="43373144" w:rsidR="00FE3930" w:rsidRPr="0094138A" w:rsidRDefault="003233D0" w:rsidP="002817A1">
      <w:pPr>
        <w:numPr>
          <w:ilvl w:val="1"/>
          <w:numId w:val="3"/>
        </w:numPr>
        <w:spacing w:line="276" w:lineRule="auto"/>
        <w:rPr>
          <w:rFonts w:eastAsia="Arial" w:cs="Arial"/>
        </w:rPr>
      </w:pPr>
      <w:r w:rsidRPr="0094138A">
        <w:rPr>
          <w:rFonts w:eastAsia="Arial" w:cs="Arial"/>
        </w:rPr>
        <w:t xml:space="preserve">To </w:t>
      </w:r>
      <w:r w:rsidR="00FA19C6" w:rsidRPr="0094138A">
        <w:rPr>
          <w:rFonts w:eastAsia="Arial" w:cs="Arial"/>
        </w:rPr>
        <w:t xml:space="preserve">oversee programme-wide evaluation and monitoring that enables a culture of learning and that builds </w:t>
      </w:r>
      <w:r w:rsidRPr="0094138A">
        <w:rPr>
          <w:rFonts w:eastAsia="Arial" w:cs="Arial"/>
        </w:rPr>
        <w:t>an evidence base</w:t>
      </w:r>
      <w:r w:rsidR="002933F2">
        <w:rPr>
          <w:rFonts w:eastAsia="Arial" w:cs="Arial"/>
        </w:rPr>
        <w:t>.</w:t>
      </w:r>
      <w:r w:rsidRPr="0094138A">
        <w:rPr>
          <w:rFonts w:eastAsia="Arial" w:cs="Arial"/>
        </w:rPr>
        <w:t xml:space="preserve"> </w:t>
      </w:r>
    </w:p>
    <w:p w14:paraId="7A6D81E0" w14:textId="55925973" w:rsidR="00EC0C53" w:rsidRPr="0094138A" w:rsidRDefault="00EC0C53" w:rsidP="00441B0A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eastAsia="Arial" w:cs="Arial"/>
        </w:rPr>
        <w:t>To work with the team on communications</w:t>
      </w:r>
      <w:r w:rsidR="00DB1DA3" w:rsidRPr="0094138A">
        <w:rPr>
          <w:rFonts w:eastAsia="Arial" w:cs="Arial"/>
        </w:rPr>
        <w:t xml:space="preserve">, </w:t>
      </w:r>
      <w:r w:rsidR="00063FBA" w:rsidRPr="0094138A">
        <w:rPr>
          <w:rFonts w:eastAsia="Arial" w:cs="Arial"/>
        </w:rPr>
        <w:t>fundraising</w:t>
      </w:r>
      <w:r w:rsidR="00DB1DA3" w:rsidRPr="0094138A">
        <w:rPr>
          <w:rFonts w:eastAsia="Arial" w:cs="Arial"/>
        </w:rPr>
        <w:t xml:space="preserve"> and operations as needed</w:t>
      </w:r>
      <w:r w:rsidR="00063FBA" w:rsidRPr="0094138A">
        <w:rPr>
          <w:rFonts w:eastAsia="Arial" w:cs="Arial"/>
        </w:rPr>
        <w:t>.</w:t>
      </w:r>
    </w:p>
    <w:p w14:paraId="7545942A" w14:textId="1CDD1347" w:rsidR="00A02D64" w:rsidRPr="0094138A" w:rsidRDefault="00212A4A" w:rsidP="00441B0A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eastAsia="Arial" w:cs="Arial"/>
        </w:rPr>
        <w:t xml:space="preserve"> To assist the Schools Coordinator with support of Associate Trainers, including organising reflective practice and Network Days.</w:t>
      </w:r>
    </w:p>
    <w:p w14:paraId="47ABE99C" w14:textId="3865A146" w:rsidR="00441B0A" w:rsidRPr="0094138A" w:rsidRDefault="00212A4A" w:rsidP="5D9FADFB">
      <w:pPr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eastAsia="Arial" w:cs="Arial"/>
        </w:rPr>
        <w:t xml:space="preserve"> C</w:t>
      </w:r>
      <w:r w:rsidR="00441B0A" w:rsidRPr="0094138A">
        <w:rPr>
          <w:rFonts w:eastAsia="Arial" w:cs="Arial"/>
        </w:rPr>
        <w:t>ontribute to the Leadership Team contributing to the strategic planning and development and to the ethos of Peacemakers</w:t>
      </w:r>
      <w:r w:rsidR="0049772C">
        <w:rPr>
          <w:rFonts w:eastAsia="Arial" w:cs="Arial"/>
        </w:rPr>
        <w:t>.</w:t>
      </w:r>
    </w:p>
    <w:p w14:paraId="3E07F334" w14:textId="40138396" w:rsidR="00FE3930" w:rsidRPr="0094138A" w:rsidRDefault="00FA19C6" w:rsidP="5D9FADFB">
      <w:pPr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cs="Arial"/>
        </w:rPr>
        <w:t xml:space="preserve">Represent and </w:t>
      </w:r>
      <w:r w:rsidR="0029513A" w:rsidRPr="0094138A">
        <w:rPr>
          <w:rFonts w:cs="Arial"/>
        </w:rPr>
        <w:t xml:space="preserve">promote the work </w:t>
      </w:r>
      <w:r w:rsidRPr="0094138A">
        <w:rPr>
          <w:rFonts w:cs="Arial"/>
        </w:rPr>
        <w:t xml:space="preserve">of </w:t>
      </w:r>
      <w:r w:rsidR="0029513A" w:rsidRPr="0094138A">
        <w:rPr>
          <w:rFonts w:cs="Arial"/>
        </w:rPr>
        <w:t xml:space="preserve">Peacemakers </w:t>
      </w:r>
      <w:r w:rsidR="5D9FADFB" w:rsidRPr="0094138A">
        <w:rPr>
          <w:rFonts w:cs="Arial"/>
        </w:rPr>
        <w:t xml:space="preserve">through presentations, </w:t>
      </w:r>
      <w:r w:rsidRPr="0094138A">
        <w:rPr>
          <w:rFonts w:cs="Arial"/>
        </w:rPr>
        <w:t xml:space="preserve">talks, </w:t>
      </w:r>
      <w:r w:rsidR="5D9FADFB" w:rsidRPr="0094138A">
        <w:rPr>
          <w:rFonts w:cs="Arial"/>
        </w:rPr>
        <w:t>demonstrations, visits and written mat</w:t>
      </w:r>
      <w:r w:rsidRPr="0094138A">
        <w:rPr>
          <w:rFonts w:cs="Arial"/>
        </w:rPr>
        <w:t xml:space="preserve">erials and </w:t>
      </w:r>
      <w:r w:rsidR="5D9FADFB" w:rsidRPr="0094138A">
        <w:rPr>
          <w:rFonts w:cs="Arial"/>
        </w:rPr>
        <w:t>social media</w:t>
      </w:r>
      <w:r w:rsidRPr="0094138A">
        <w:rPr>
          <w:rFonts w:cs="Arial"/>
        </w:rPr>
        <w:t>.</w:t>
      </w:r>
    </w:p>
    <w:p w14:paraId="31EFC6EA" w14:textId="77777777" w:rsidR="00441B0A" w:rsidRPr="0094138A" w:rsidRDefault="00441B0A" w:rsidP="00441B0A">
      <w:pPr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eastAsia="Arial" w:cs="Arial"/>
        </w:rPr>
        <w:t>Demonstrate a personal commitment to equality, diversity and inclusion.</w:t>
      </w:r>
    </w:p>
    <w:p w14:paraId="2E1931C3" w14:textId="6C6676FD" w:rsidR="00FE3930" w:rsidRPr="0094138A" w:rsidRDefault="5D9FADFB" w:rsidP="00441B0A">
      <w:pPr>
        <w:numPr>
          <w:ilvl w:val="0"/>
          <w:numId w:val="3"/>
        </w:numPr>
        <w:spacing w:line="276" w:lineRule="auto"/>
        <w:rPr>
          <w:rFonts w:eastAsia="Arial" w:cs="Arial"/>
        </w:rPr>
      </w:pPr>
      <w:r w:rsidRPr="0094138A">
        <w:rPr>
          <w:rFonts w:cs="Arial"/>
        </w:rPr>
        <w:lastRenderedPageBreak/>
        <w:t>To undertake other relevant work as agreed with the Director.</w:t>
      </w:r>
    </w:p>
    <w:p w14:paraId="5F89FE65" w14:textId="6F117E62" w:rsidR="00FE3930" w:rsidRPr="0094138A" w:rsidRDefault="00FE3930" w:rsidP="5D9FADFB">
      <w:pPr>
        <w:rPr>
          <w:rFonts w:cs="Arial"/>
          <w:color w:val="000000" w:themeColor="text1"/>
          <w:sz w:val="25"/>
          <w:szCs w:val="25"/>
        </w:rPr>
      </w:pPr>
    </w:p>
    <w:p w14:paraId="56C2BDBF" w14:textId="77777777" w:rsidR="0020700C" w:rsidRPr="0094138A" w:rsidRDefault="07DBBFDD" w:rsidP="07DBBFDD">
      <w:pPr>
        <w:pStyle w:val="Heading2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Any special conditions </w:t>
      </w:r>
    </w:p>
    <w:p w14:paraId="78D53295" w14:textId="4167DC86" w:rsidR="0020700C" w:rsidRPr="0094138A" w:rsidRDefault="07DBBFDD" w:rsidP="07DBBFDD">
      <w:pPr>
        <w:rPr>
          <w:rFonts w:cs="Arial"/>
          <w:lang w:val="en-US"/>
        </w:rPr>
      </w:pPr>
      <w:r w:rsidRPr="0094138A">
        <w:rPr>
          <w:rFonts w:cs="Arial"/>
          <w:lang w:val="en-US"/>
        </w:rPr>
        <w:t>This post will require an enhanced Disclosure and Barring Service records check</w:t>
      </w:r>
      <w:r w:rsidR="001345D2">
        <w:rPr>
          <w:rFonts w:cs="Arial"/>
          <w:lang w:val="en-US"/>
        </w:rPr>
        <w:t>,</w:t>
      </w:r>
    </w:p>
    <w:p w14:paraId="57B71EC9" w14:textId="0BA5FE76" w:rsidR="005165FF" w:rsidRPr="0094138A" w:rsidRDefault="07DBBFDD" w:rsidP="07DBBFDD">
      <w:pPr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The post holder needs to be able to travel around the </w:t>
      </w:r>
      <w:r w:rsidR="00DB1DA3" w:rsidRPr="0094138A">
        <w:rPr>
          <w:rFonts w:cs="Arial"/>
          <w:lang w:val="en-US"/>
        </w:rPr>
        <w:t>UK.</w:t>
      </w:r>
    </w:p>
    <w:p w14:paraId="0F8B3C28" w14:textId="4883D892" w:rsidR="005165FF" w:rsidRPr="0094138A" w:rsidRDefault="07DBBFDD" w:rsidP="07DBBFDD">
      <w:pPr>
        <w:rPr>
          <w:rFonts w:cs="Arial"/>
          <w:lang w:val="en-US"/>
        </w:rPr>
      </w:pPr>
      <w:r w:rsidRPr="0094138A">
        <w:rPr>
          <w:rFonts w:cs="Arial"/>
          <w:lang w:val="en-US"/>
        </w:rPr>
        <w:t>Some flexible working required at weekend and in the evening</w:t>
      </w:r>
      <w:r w:rsidR="001345D2">
        <w:rPr>
          <w:rFonts w:cs="Arial"/>
          <w:lang w:val="en-US"/>
        </w:rPr>
        <w:t>.</w:t>
      </w:r>
    </w:p>
    <w:p w14:paraId="63B7C2B7" w14:textId="0518355B" w:rsidR="005165FF" w:rsidRPr="0094138A" w:rsidRDefault="5D9FADFB" w:rsidP="5D9FADFB">
      <w:pPr>
        <w:rPr>
          <w:rFonts w:cs="Arial"/>
          <w:lang w:val="en-US"/>
        </w:rPr>
      </w:pPr>
      <w:r w:rsidRPr="0094138A">
        <w:rPr>
          <w:rFonts w:cs="Arial"/>
          <w:lang w:val="en-US"/>
        </w:rPr>
        <w:t>Annual Leave must be taken during the school holidays and is</w:t>
      </w:r>
      <w:r w:rsidR="00441B0A" w:rsidRPr="0094138A">
        <w:rPr>
          <w:rFonts w:cs="Arial"/>
          <w:lang w:val="en-US"/>
        </w:rPr>
        <w:t xml:space="preserve"> 8 weeks (of postholder’s regula</w:t>
      </w:r>
      <w:r w:rsidRPr="0094138A">
        <w:rPr>
          <w:rFonts w:cs="Arial"/>
          <w:lang w:val="en-US"/>
        </w:rPr>
        <w:t>r weekly hours)</w:t>
      </w:r>
      <w:r w:rsidR="001345D2">
        <w:rPr>
          <w:rFonts w:cs="Arial"/>
          <w:lang w:val="en-US"/>
        </w:rPr>
        <w:t>.</w:t>
      </w:r>
    </w:p>
    <w:p w14:paraId="4B94D5A5" w14:textId="77777777" w:rsidR="005165FF" w:rsidRPr="0094138A" w:rsidRDefault="005165FF" w:rsidP="0020700C">
      <w:pPr>
        <w:rPr>
          <w:rFonts w:cs="Arial"/>
          <w:lang w:val="en-US"/>
        </w:rPr>
      </w:pPr>
    </w:p>
    <w:p w14:paraId="4C8BFC02" w14:textId="77777777" w:rsidR="0020700C" w:rsidRPr="0094138A" w:rsidRDefault="07DBBFDD" w:rsidP="07DBBFDD">
      <w:pPr>
        <w:pStyle w:val="Heading2"/>
        <w:rPr>
          <w:rFonts w:cs="Arial"/>
          <w:lang w:val="en-US"/>
        </w:rPr>
      </w:pPr>
      <w:r w:rsidRPr="0094138A">
        <w:rPr>
          <w:rFonts w:cs="Arial"/>
          <w:lang w:val="en-US"/>
        </w:rPr>
        <w:t xml:space="preserve">Date: </w:t>
      </w:r>
    </w:p>
    <w:p w14:paraId="3DEEC669" w14:textId="7CBA4E0C" w:rsidR="005165FF" w:rsidRPr="0094138A" w:rsidRDefault="00212A4A" w:rsidP="0020700C">
      <w:pPr>
        <w:rPr>
          <w:rFonts w:cs="Arial"/>
        </w:rPr>
      </w:pPr>
      <w:r w:rsidRPr="0094138A">
        <w:rPr>
          <w:rFonts w:cs="Arial"/>
        </w:rPr>
        <w:t xml:space="preserve">Drafted </w:t>
      </w:r>
      <w:r w:rsidR="00EB1FF2" w:rsidRPr="0094138A">
        <w:rPr>
          <w:rFonts w:cs="Arial"/>
        </w:rPr>
        <w:t xml:space="preserve">January </w:t>
      </w:r>
      <w:r w:rsidR="00DB1DA3" w:rsidRPr="0094138A">
        <w:rPr>
          <w:rFonts w:cs="Arial"/>
        </w:rPr>
        <w:t>2023</w:t>
      </w:r>
    </w:p>
    <w:p w14:paraId="38EA2582" w14:textId="77777777" w:rsidR="00212A4A" w:rsidRPr="0094138A" w:rsidRDefault="00212A4A" w:rsidP="0020700C">
      <w:pPr>
        <w:rPr>
          <w:rFonts w:cs="Arial"/>
        </w:rPr>
      </w:pPr>
    </w:p>
    <w:sectPr w:rsidR="00212A4A" w:rsidRPr="0094138A" w:rsidSect="00915CD4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F69"/>
    <w:multiLevelType w:val="hybridMultilevel"/>
    <w:tmpl w:val="B41C49A2"/>
    <w:numStyleLink w:val="ImportedStyle1"/>
  </w:abstractNum>
  <w:abstractNum w:abstractNumId="1" w15:restartNumberingAfterBreak="0">
    <w:nsid w:val="0C39224B"/>
    <w:multiLevelType w:val="hybridMultilevel"/>
    <w:tmpl w:val="B41C49A2"/>
    <w:styleLink w:val="ImportedStyle1"/>
    <w:lvl w:ilvl="0" w:tplc="1DC221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A2503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04E72">
      <w:start w:val="1"/>
      <w:numFmt w:val="lowerRoman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0BB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24276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3CFB5E">
      <w:start w:val="1"/>
      <w:numFmt w:val="lowerRoman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0079E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9469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3654C8">
      <w:start w:val="1"/>
      <w:numFmt w:val="lowerRoman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10337E"/>
    <w:multiLevelType w:val="hybridMultilevel"/>
    <w:tmpl w:val="B58A1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271B4"/>
    <w:multiLevelType w:val="multilevel"/>
    <w:tmpl w:val="8A10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057602">
    <w:abstractNumId w:val="2"/>
  </w:num>
  <w:num w:numId="2" w16cid:durableId="1310868260">
    <w:abstractNumId w:val="1"/>
  </w:num>
  <w:num w:numId="3" w16cid:durableId="1648045255">
    <w:abstractNumId w:val="0"/>
  </w:num>
  <w:num w:numId="4" w16cid:durableId="1442992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40C07"/>
    <w:rsid w:val="00063FBA"/>
    <w:rsid w:val="000B40DB"/>
    <w:rsid w:val="001345D2"/>
    <w:rsid w:val="00150AA4"/>
    <w:rsid w:val="001635A8"/>
    <w:rsid w:val="001869B7"/>
    <w:rsid w:val="0020700C"/>
    <w:rsid w:val="00212A4A"/>
    <w:rsid w:val="00272D05"/>
    <w:rsid w:val="0028529C"/>
    <w:rsid w:val="00291E3B"/>
    <w:rsid w:val="002933F2"/>
    <w:rsid w:val="0029513A"/>
    <w:rsid w:val="003233D0"/>
    <w:rsid w:val="00396BF7"/>
    <w:rsid w:val="003B1400"/>
    <w:rsid w:val="003D52CC"/>
    <w:rsid w:val="003F43C6"/>
    <w:rsid w:val="00423902"/>
    <w:rsid w:val="00441B0A"/>
    <w:rsid w:val="00450A99"/>
    <w:rsid w:val="0049772C"/>
    <w:rsid w:val="004D7E29"/>
    <w:rsid w:val="005165FF"/>
    <w:rsid w:val="005B1DF5"/>
    <w:rsid w:val="005B71DD"/>
    <w:rsid w:val="00623784"/>
    <w:rsid w:val="00657E5B"/>
    <w:rsid w:val="006B5AFA"/>
    <w:rsid w:val="006D61F8"/>
    <w:rsid w:val="006E4FD7"/>
    <w:rsid w:val="00753611"/>
    <w:rsid w:val="007C48A6"/>
    <w:rsid w:val="00824C1A"/>
    <w:rsid w:val="008308B8"/>
    <w:rsid w:val="00840B2A"/>
    <w:rsid w:val="008A1E79"/>
    <w:rsid w:val="008B7A2C"/>
    <w:rsid w:val="008D7643"/>
    <w:rsid w:val="008F55DA"/>
    <w:rsid w:val="00915CD4"/>
    <w:rsid w:val="009358A7"/>
    <w:rsid w:val="0094138A"/>
    <w:rsid w:val="00953A93"/>
    <w:rsid w:val="009677B7"/>
    <w:rsid w:val="0097216C"/>
    <w:rsid w:val="009766D7"/>
    <w:rsid w:val="00A02D64"/>
    <w:rsid w:val="00A13EF9"/>
    <w:rsid w:val="00A918A5"/>
    <w:rsid w:val="00B24C8B"/>
    <w:rsid w:val="00BA646B"/>
    <w:rsid w:val="00BC7431"/>
    <w:rsid w:val="00BE5877"/>
    <w:rsid w:val="00C063FC"/>
    <w:rsid w:val="00C34F13"/>
    <w:rsid w:val="00C51B31"/>
    <w:rsid w:val="00C86662"/>
    <w:rsid w:val="00CC40B9"/>
    <w:rsid w:val="00D5595D"/>
    <w:rsid w:val="00D630C9"/>
    <w:rsid w:val="00DB1DA3"/>
    <w:rsid w:val="00DE7655"/>
    <w:rsid w:val="00DF76F4"/>
    <w:rsid w:val="00E16341"/>
    <w:rsid w:val="00E24035"/>
    <w:rsid w:val="00E535DC"/>
    <w:rsid w:val="00E95B10"/>
    <w:rsid w:val="00EB11D9"/>
    <w:rsid w:val="00EB1FF2"/>
    <w:rsid w:val="00EC0C53"/>
    <w:rsid w:val="00F346D2"/>
    <w:rsid w:val="00F5398C"/>
    <w:rsid w:val="00F76782"/>
    <w:rsid w:val="00FA19C6"/>
    <w:rsid w:val="00FA36A3"/>
    <w:rsid w:val="00FD4CC6"/>
    <w:rsid w:val="00FE3930"/>
    <w:rsid w:val="07DBBFDD"/>
    <w:rsid w:val="1A719B6E"/>
    <w:rsid w:val="5D9FADFB"/>
    <w:rsid w:val="60B3D5EF"/>
    <w:rsid w:val="70B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2C48"/>
  <w15:chartTrackingRefBased/>
  <w15:docId w15:val="{8CB9D930-C264-47E4-B541-5FBE74C6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numbering" w:customStyle="1" w:styleId="ImportedStyle1">
    <w:name w:val="Imported Style 1"/>
    <w:rsid w:val="005165F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9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D0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04f243-473e-4b20-8f47-487c1a2899b9">
      <UserInfo>
        <DisplayName>Yvonne Hunt</DisplayName>
        <AccountId>154</AccountId>
        <AccountType/>
      </UserInfo>
      <UserInfo>
        <DisplayName>Jackie Zammit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E5B5D0375C46933BE905AF5D8551" ma:contentTypeVersion="" ma:contentTypeDescription="Create a new document." ma:contentTypeScope="" ma:versionID="01d98a21af75957454adcb40647af007">
  <xsd:schema xmlns:xsd="http://www.w3.org/2001/XMLSchema" xmlns:xs="http://www.w3.org/2001/XMLSchema" xmlns:p="http://schemas.microsoft.com/office/2006/metadata/properties" xmlns:ns2="9304f243-473e-4b20-8f47-487c1a2899b9" xmlns:ns3="d6fbfaeb-4581-46b5-aa99-41243fc0be97" targetNamespace="http://schemas.microsoft.com/office/2006/metadata/properties" ma:root="true" ma:fieldsID="99eb7570914d269cfa27feaedf2a07ab" ns2:_="" ns3:_="">
    <xsd:import namespace="9304f243-473e-4b20-8f47-487c1a2899b9"/>
    <xsd:import namespace="d6fbfaeb-4581-46b5-aa99-41243fc0be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4f243-473e-4b20-8f47-487c1a2899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bfaeb-4581-46b5-aa99-41243fc0b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72C77-5B35-4927-BFEF-926F7B5BF631}">
  <ds:schemaRefs>
    <ds:schemaRef ds:uri="http://schemas.microsoft.com/office/2006/metadata/properties"/>
    <ds:schemaRef ds:uri="http://schemas.microsoft.com/office/infopath/2007/PartnerControls"/>
    <ds:schemaRef ds:uri="9304f243-473e-4b20-8f47-487c1a2899b9"/>
  </ds:schemaRefs>
</ds:datastoreItem>
</file>

<file path=customXml/itemProps2.xml><?xml version="1.0" encoding="utf-8"?>
<ds:datastoreItem xmlns:ds="http://schemas.openxmlformats.org/officeDocument/2006/customXml" ds:itemID="{999D81DA-CF8E-49D0-8D85-6A7B0320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8C1E-6832-4AF5-94AB-D53B5066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4f243-473e-4b20-8f47-487c1a2899b9"/>
    <ds:schemaRef ds:uri="d6fbfaeb-4581-46b5-aa99-41243fc0b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Yvonne Hunt</cp:lastModifiedBy>
  <cp:revision>6</cp:revision>
  <cp:lastPrinted>2019-08-22T09:54:00Z</cp:lastPrinted>
  <dcterms:created xsi:type="dcterms:W3CDTF">2023-01-18T12:59:00Z</dcterms:created>
  <dcterms:modified xsi:type="dcterms:W3CDTF">2023-01-18T13:04:00Z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0x010100FE2FE5B5D0375C46933BE905AF5D8551</vt:lpwstr>
  </property>
</Properties>
</file>